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D1B8" w14:textId="64717DE8" w:rsidR="00B072FE" w:rsidRPr="00C17835" w:rsidRDefault="00C17835">
      <w:pPr>
        <w:rPr>
          <w:b/>
          <w:bCs/>
          <w:u w:val="single"/>
        </w:rPr>
      </w:pPr>
      <w:r w:rsidRPr="00C17835">
        <w:rPr>
          <w:b/>
          <w:bCs/>
          <w:u w:val="single"/>
        </w:rPr>
        <w:t>Schedule of payments since the last meeting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058"/>
        <w:gridCol w:w="3899"/>
        <w:gridCol w:w="1231"/>
        <w:gridCol w:w="2738"/>
        <w:gridCol w:w="1701"/>
      </w:tblGrid>
      <w:tr w:rsidR="00C17835" w:rsidRPr="00A9379B" w14:paraId="3AFC61B1" w14:textId="77777777" w:rsidTr="00FB2731">
        <w:trPr>
          <w:trHeight w:val="307"/>
        </w:trPr>
        <w:tc>
          <w:tcPr>
            <w:tcW w:w="1058" w:type="dxa"/>
          </w:tcPr>
          <w:p w14:paraId="3622EF37" w14:textId="77777777" w:rsidR="00C17835" w:rsidRPr="00A9379B" w:rsidRDefault="00C17835" w:rsidP="00FB2731">
            <w:pPr>
              <w:rPr>
                <w:b/>
                <w:bCs/>
              </w:rPr>
            </w:pPr>
            <w:r w:rsidRPr="00A9379B">
              <w:rPr>
                <w:b/>
                <w:bCs/>
              </w:rPr>
              <w:t>Date</w:t>
            </w:r>
          </w:p>
        </w:tc>
        <w:tc>
          <w:tcPr>
            <w:tcW w:w="3899" w:type="dxa"/>
          </w:tcPr>
          <w:p w14:paraId="753FE74C" w14:textId="77777777" w:rsidR="00C17835" w:rsidRPr="00A9379B" w:rsidRDefault="00C17835" w:rsidP="00FB2731">
            <w:pPr>
              <w:rPr>
                <w:b/>
                <w:bCs/>
              </w:rPr>
            </w:pPr>
            <w:r w:rsidRPr="00A9379B">
              <w:rPr>
                <w:b/>
                <w:bCs/>
              </w:rPr>
              <w:t>Payee</w:t>
            </w:r>
          </w:p>
        </w:tc>
        <w:tc>
          <w:tcPr>
            <w:tcW w:w="1231" w:type="dxa"/>
          </w:tcPr>
          <w:p w14:paraId="2F99320A" w14:textId="77777777" w:rsidR="00C17835" w:rsidRPr="00A9379B" w:rsidRDefault="00C17835" w:rsidP="00FB2731">
            <w:pPr>
              <w:rPr>
                <w:b/>
                <w:bCs/>
              </w:rPr>
            </w:pPr>
            <w:r w:rsidRPr="00A9379B">
              <w:rPr>
                <w:b/>
                <w:bCs/>
              </w:rPr>
              <w:t>Cheque No</w:t>
            </w:r>
          </w:p>
        </w:tc>
        <w:tc>
          <w:tcPr>
            <w:tcW w:w="2738" w:type="dxa"/>
          </w:tcPr>
          <w:p w14:paraId="232184F9" w14:textId="77777777" w:rsidR="00C17835" w:rsidRPr="00A9379B" w:rsidRDefault="00C17835" w:rsidP="00FB2731">
            <w:pPr>
              <w:rPr>
                <w:b/>
                <w:bCs/>
              </w:rPr>
            </w:pPr>
            <w:r w:rsidRPr="00A9379B">
              <w:rPr>
                <w:b/>
                <w:bCs/>
              </w:rPr>
              <w:t>Cost Centre</w:t>
            </w:r>
          </w:p>
        </w:tc>
        <w:tc>
          <w:tcPr>
            <w:tcW w:w="1701" w:type="dxa"/>
          </w:tcPr>
          <w:p w14:paraId="57F7080B" w14:textId="77777777" w:rsidR="00C17835" w:rsidRPr="00A9379B" w:rsidRDefault="00C17835" w:rsidP="00FB2731">
            <w:pPr>
              <w:rPr>
                <w:b/>
                <w:bCs/>
              </w:rPr>
            </w:pPr>
            <w:r w:rsidRPr="00A9379B">
              <w:rPr>
                <w:b/>
                <w:bCs/>
              </w:rPr>
              <w:t>Amount</w:t>
            </w:r>
          </w:p>
        </w:tc>
      </w:tr>
      <w:tr w:rsidR="00C17835" w14:paraId="13ABCFAF" w14:textId="77777777" w:rsidTr="00FB2731">
        <w:trPr>
          <w:trHeight w:val="243"/>
        </w:trPr>
        <w:tc>
          <w:tcPr>
            <w:tcW w:w="1058" w:type="dxa"/>
          </w:tcPr>
          <w:p w14:paraId="7F3C9904" w14:textId="77777777" w:rsidR="00C17835" w:rsidRDefault="00C17835" w:rsidP="00FB2731">
            <w:r>
              <w:t>1.9.2022</w:t>
            </w:r>
          </w:p>
        </w:tc>
        <w:tc>
          <w:tcPr>
            <w:tcW w:w="3899" w:type="dxa"/>
          </w:tcPr>
          <w:p w14:paraId="52C726DD" w14:textId="77777777" w:rsidR="00C17835" w:rsidRDefault="00C17835" w:rsidP="00FB2731">
            <w:r>
              <w:t>PWLB *</w:t>
            </w:r>
          </w:p>
        </w:tc>
        <w:tc>
          <w:tcPr>
            <w:tcW w:w="1231" w:type="dxa"/>
          </w:tcPr>
          <w:p w14:paraId="3D2AC23A" w14:textId="77777777" w:rsidR="00C17835" w:rsidRDefault="00C17835" w:rsidP="00FB2731">
            <w:r>
              <w:t>DD</w:t>
            </w:r>
          </w:p>
        </w:tc>
        <w:tc>
          <w:tcPr>
            <w:tcW w:w="2738" w:type="dxa"/>
          </w:tcPr>
          <w:p w14:paraId="2C6A1206" w14:textId="77777777" w:rsidR="00C17835" w:rsidRDefault="00C17835" w:rsidP="00FB2731">
            <w:r>
              <w:t>PWLB</w:t>
            </w:r>
          </w:p>
        </w:tc>
        <w:tc>
          <w:tcPr>
            <w:tcW w:w="1701" w:type="dxa"/>
          </w:tcPr>
          <w:p w14:paraId="7C4239AE" w14:textId="77777777" w:rsidR="00C17835" w:rsidRDefault="00C17835" w:rsidP="00FB2731">
            <w:r>
              <w:t>1,434.50</w:t>
            </w:r>
          </w:p>
        </w:tc>
      </w:tr>
      <w:tr w:rsidR="00C17835" w14:paraId="52A4F379" w14:textId="77777777" w:rsidTr="00FB2731">
        <w:trPr>
          <w:trHeight w:val="256"/>
        </w:trPr>
        <w:tc>
          <w:tcPr>
            <w:tcW w:w="1058" w:type="dxa"/>
          </w:tcPr>
          <w:p w14:paraId="414B2FA3" w14:textId="77777777" w:rsidR="00C17835" w:rsidRDefault="00C17835" w:rsidP="00FB2731">
            <w:r>
              <w:t>18.1.23</w:t>
            </w:r>
          </w:p>
        </w:tc>
        <w:tc>
          <w:tcPr>
            <w:tcW w:w="3899" w:type="dxa"/>
          </w:tcPr>
          <w:p w14:paraId="7C6F497E" w14:textId="77777777" w:rsidR="00C17835" w:rsidRDefault="00C17835" w:rsidP="00FB2731">
            <w:r>
              <w:t>E Leggo (Backdated pay to 1 May ‘22)</w:t>
            </w:r>
          </w:p>
        </w:tc>
        <w:tc>
          <w:tcPr>
            <w:tcW w:w="1231" w:type="dxa"/>
          </w:tcPr>
          <w:p w14:paraId="54635956" w14:textId="77777777" w:rsidR="00C17835" w:rsidRDefault="00C17835" w:rsidP="00FB2731">
            <w:r>
              <w:t>808</w:t>
            </w:r>
          </w:p>
        </w:tc>
        <w:tc>
          <w:tcPr>
            <w:tcW w:w="2738" w:type="dxa"/>
          </w:tcPr>
          <w:p w14:paraId="02672E1C" w14:textId="77777777" w:rsidR="00C17835" w:rsidRDefault="00C17835" w:rsidP="00FB2731">
            <w:r w:rsidRPr="00E62668">
              <w:t>Salaries &amp; associated costs</w:t>
            </w:r>
          </w:p>
        </w:tc>
        <w:tc>
          <w:tcPr>
            <w:tcW w:w="1701" w:type="dxa"/>
          </w:tcPr>
          <w:p w14:paraId="4B6090EF" w14:textId="77777777" w:rsidR="00C17835" w:rsidRDefault="00C17835" w:rsidP="00FB2731">
            <w:r>
              <w:t>42.50</w:t>
            </w:r>
          </w:p>
        </w:tc>
      </w:tr>
      <w:tr w:rsidR="00C17835" w14:paraId="26CB900A" w14:textId="77777777" w:rsidTr="00FB2731">
        <w:trPr>
          <w:trHeight w:val="303"/>
        </w:trPr>
        <w:tc>
          <w:tcPr>
            <w:tcW w:w="1058" w:type="dxa"/>
          </w:tcPr>
          <w:p w14:paraId="1D1D40DA" w14:textId="77777777" w:rsidR="00C17835" w:rsidRDefault="00C17835" w:rsidP="00FB2731">
            <w:r>
              <w:t>18.1.23</w:t>
            </w:r>
          </w:p>
        </w:tc>
        <w:tc>
          <w:tcPr>
            <w:tcW w:w="3899" w:type="dxa"/>
          </w:tcPr>
          <w:p w14:paraId="064DA126" w14:textId="77777777" w:rsidR="00C17835" w:rsidRDefault="00C17835" w:rsidP="00FB2731">
            <w:r>
              <w:t>E Simpson (Salary Dec &amp; Jan)</w:t>
            </w:r>
          </w:p>
        </w:tc>
        <w:tc>
          <w:tcPr>
            <w:tcW w:w="1231" w:type="dxa"/>
          </w:tcPr>
          <w:p w14:paraId="6B2BD9E3" w14:textId="77777777" w:rsidR="00C17835" w:rsidRDefault="00C17835" w:rsidP="00FB2731">
            <w:r>
              <w:t>809</w:t>
            </w:r>
          </w:p>
        </w:tc>
        <w:tc>
          <w:tcPr>
            <w:tcW w:w="2738" w:type="dxa"/>
          </w:tcPr>
          <w:p w14:paraId="0C52C451" w14:textId="77777777" w:rsidR="00C17835" w:rsidRDefault="00C17835" w:rsidP="00FB2731">
            <w:r>
              <w:t>Salaries &amp; associated costs</w:t>
            </w:r>
          </w:p>
        </w:tc>
        <w:tc>
          <w:tcPr>
            <w:tcW w:w="1701" w:type="dxa"/>
          </w:tcPr>
          <w:p w14:paraId="5E420BCD" w14:textId="77777777" w:rsidR="00C17835" w:rsidRDefault="00C17835" w:rsidP="00FB2731">
            <w:r>
              <w:t>474.86</w:t>
            </w:r>
          </w:p>
        </w:tc>
      </w:tr>
      <w:tr w:rsidR="00C17835" w14:paraId="6DFA362C" w14:textId="77777777" w:rsidTr="00FB2731">
        <w:trPr>
          <w:trHeight w:val="256"/>
        </w:trPr>
        <w:tc>
          <w:tcPr>
            <w:tcW w:w="1058" w:type="dxa"/>
          </w:tcPr>
          <w:p w14:paraId="6A619DEE" w14:textId="77777777" w:rsidR="00C17835" w:rsidRDefault="00C17835" w:rsidP="00FB2731">
            <w:r>
              <w:t>18.1.23</w:t>
            </w:r>
          </w:p>
        </w:tc>
        <w:tc>
          <w:tcPr>
            <w:tcW w:w="3899" w:type="dxa"/>
          </w:tcPr>
          <w:p w14:paraId="3DF4AC8C" w14:textId="77777777" w:rsidR="00C17835" w:rsidRDefault="00C17835" w:rsidP="00FB2731">
            <w:r>
              <w:t>E Simpson Office Allowance (Dec &amp; Jan)</w:t>
            </w:r>
          </w:p>
        </w:tc>
        <w:tc>
          <w:tcPr>
            <w:tcW w:w="1231" w:type="dxa"/>
          </w:tcPr>
          <w:p w14:paraId="6E8C3EB7" w14:textId="77777777" w:rsidR="00C17835" w:rsidRDefault="00C17835" w:rsidP="00FB2731">
            <w:r>
              <w:t>809</w:t>
            </w:r>
          </w:p>
        </w:tc>
        <w:tc>
          <w:tcPr>
            <w:tcW w:w="2738" w:type="dxa"/>
          </w:tcPr>
          <w:p w14:paraId="154ED3BE" w14:textId="77777777" w:rsidR="00C17835" w:rsidRDefault="00C17835" w:rsidP="00FB2731">
            <w:r>
              <w:t>Salaries &amp; associated costs</w:t>
            </w:r>
          </w:p>
        </w:tc>
        <w:tc>
          <w:tcPr>
            <w:tcW w:w="1701" w:type="dxa"/>
          </w:tcPr>
          <w:p w14:paraId="0C1DCAD0" w14:textId="77777777" w:rsidR="00C17835" w:rsidRDefault="00C17835" w:rsidP="00FB2731">
            <w:r>
              <w:t>26.67</w:t>
            </w:r>
          </w:p>
        </w:tc>
      </w:tr>
      <w:tr w:rsidR="00C17835" w14:paraId="502D8332" w14:textId="77777777" w:rsidTr="00FB2731">
        <w:trPr>
          <w:trHeight w:val="256"/>
        </w:trPr>
        <w:tc>
          <w:tcPr>
            <w:tcW w:w="1058" w:type="dxa"/>
          </w:tcPr>
          <w:p w14:paraId="32FD210F" w14:textId="77777777" w:rsidR="00C17835" w:rsidRDefault="00C17835" w:rsidP="00FB2731">
            <w:r>
              <w:t>18.1.23</w:t>
            </w:r>
          </w:p>
        </w:tc>
        <w:tc>
          <w:tcPr>
            <w:tcW w:w="3899" w:type="dxa"/>
          </w:tcPr>
          <w:p w14:paraId="33EA05A8" w14:textId="77777777" w:rsidR="00C17835" w:rsidRDefault="00C17835" w:rsidP="00FB2731">
            <w:r>
              <w:t>HMRC (Tax E Simpson Dec &amp; Jan)</w:t>
            </w:r>
          </w:p>
        </w:tc>
        <w:tc>
          <w:tcPr>
            <w:tcW w:w="1231" w:type="dxa"/>
          </w:tcPr>
          <w:p w14:paraId="33E7C344" w14:textId="77777777" w:rsidR="00C17835" w:rsidRDefault="00C17835" w:rsidP="00FB2731">
            <w:r>
              <w:t>810</w:t>
            </w:r>
          </w:p>
        </w:tc>
        <w:tc>
          <w:tcPr>
            <w:tcW w:w="2738" w:type="dxa"/>
          </w:tcPr>
          <w:p w14:paraId="5D3ADB3F" w14:textId="77777777" w:rsidR="00C17835" w:rsidRDefault="00C17835" w:rsidP="00FB2731">
            <w:r>
              <w:t>Salaries &amp; associated costs</w:t>
            </w:r>
          </w:p>
        </w:tc>
        <w:tc>
          <w:tcPr>
            <w:tcW w:w="1701" w:type="dxa"/>
          </w:tcPr>
          <w:p w14:paraId="35F9EE08" w14:textId="77777777" w:rsidR="00C17835" w:rsidRDefault="00C17835" w:rsidP="00FB2731">
            <w:r>
              <w:t>118.80</w:t>
            </w:r>
          </w:p>
        </w:tc>
      </w:tr>
      <w:tr w:rsidR="00C17835" w:rsidRPr="00A9379B" w14:paraId="0183CE08" w14:textId="77777777" w:rsidTr="00FB2731">
        <w:trPr>
          <w:trHeight w:val="243"/>
        </w:trPr>
        <w:tc>
          <w:tcPr>
            <w:tcW w:w="1058" w:type="dxa"/>
          </w:tcPr>
          <w:p w14:paraId="7D0EEA47" w14:textId="77777777" w:rsidR="00C17835" w:rsidRDefault="00C17835" w:rsidP="00FB2731"/>
        </w:tc>
        <w:tc>
          <w:tcPr>
            <w:tcW w:w="3899" w:type="dxa"/>
          </w:tcPr>
          <w:p w14:paraId="403EB32F" w14:textId="77777777" w:rsidR="00C17835" w:rsidRDefault="00C17835" w:rsidP="00FB2731"/>
        </w:tc>
        <w:tc>
          <w:tcPr>
            <w:tcW w:w="1231" w:type="dxa"/>
          </w:tcPr>
          <w:p w14:paraId="406CE29F" w14:textId="77777777" w:rsidR="00C17835" w:rsidRDefault="00C17835" w:rsidP="00FB2731"/>
        </w:tc>
        <w:tc>
          <w:tcPr>
            <w:tcW w:w="2738" w:type="dxa"/>
          </w:tcPr>
          <w:p w14:paraId="2C3ED1B8" w14:textId="77777777" w:rsidR="00C17835" w:rsidRPr="00A9379B" w:rsidRDefault="00C17835" w:rsidP="00FB2731">
            <w:pPr>
              <w:rPr>
                <w:b/>
                <w:bCs/>
              </w:rPr>
            </w:pPr>
            <w:r w:rsidRPr="00A9379B"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01003F2A" w14:textId="77777777" w:rsidR="00C17835" w:rsidRPr="00A9379B" w:rsidRDefault="00C17835" w:rsidP="00FB2731">
            <w:pPr>
              <w:rPr>
                <w:b/>
                <w:bCs/>
              </w:rPr>
            </w:pPr>
            <w:r>
              <w:rPr>
                <w:b/>
                <w:bCs/>
              </w:rPr>
              <w:t>2,097.33</w:t>
            </w:r>
          </w:p>
        </w:tc>
      </w:tr>
    </w:tbl>
    <w:p w14:paraId="6A1EAEC0" w14:textId="77777777" w:rsidR="00C17835" w:rsidRDefault="00C17835"/>
    <w:p w14:paraId="73341AA2" w14:textId="711AA332" w:rsidR="00C17835" w:rsidRDefault="00C17835">
      <w:pPr>
        <w:rPr>
          <w:b/>
          <w:bCs/>
          <w:u w:val="single"/>
        </w:rPr>
      </w:pPr>
      <w:r w:rsidRPr="00C17835">
        <w:rPr>
          <w:b/>
          <w:bCs/>
          <w:u w:val="single"/>
        </w:rPr>
        <w:t>Latest bank reconciliation</w:t>
      </w:r>
    </w:p>
    <w:p w14:paraId="0F26040F" w14:textId="77777777" w:rsidR="00C17835" w:rsidRDefault="00C17835">
      <w:pPr>
        <w:rPr>
          <w:b/>
          <w:bCs/>
          <w:u w:val="single"/>
        </w:rPr>
      </w:pPr>
    </w:p>
    <w:tbl>
      <w:tblPr>
        <w:tblW w:w="8378" w:type="dxa"/>
        <w:tblLook w:val="04A0" w:firstRow="1" w:lastRow="0" w:firstColumn="1" w:lastColumn="0" w:noHBand="0" w:noVBand="1"/>
      </w:tblPr>
      <w:tblGrid>
        <w:gridCol w:w="3740"/>
        <w:gridCol w:w="1106"/>
        <w:gridCol w:w="3678"/>
      </w:tblGrid>
      <w:tr w:rsidR="00C17835" w:rsidRPr="003C60C6" w14:paraId="20FD6AA6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E07A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Bank Reconciliation November 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7844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C1A4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835" w:rsidRPr="003C60C6" w14:paraId="227EA89A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3361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 xml:space="preserve">Balance per bank statement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D83F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B1B8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835" w:rsidRPr="003C60C6" w14:paraId="54A25F4F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DDBB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3B35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25DD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835" w:rsidRPr="003C60C6" w14:paraId="60EF8C39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333C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8752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3ED0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835" w:rsidRPr="003C60C6" w14:paraId="3644CFD9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5EAA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Closing balance 30th November 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988C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18,898.20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DED8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7835" w:rsidRPr="003C60C6" w14:paraId="7E1D37F9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8756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9702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D403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835" w:rsidRPr="003C60C6" w14:paraId="15A16705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5733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Add: outstanding receipts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103A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4C99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7835" w:rsidRPr="003C60C6" w14:paraId="39C22F87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F1B2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Less: outstanding payments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336C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-780.33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9684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834">
              <w:rPr>
                <w:rFonts w:ascii="Arial" w:eastAsia="Times New Roman" w:hAnsi="Arial" w:cs="Arial"/>
                <w:sz w:val="20"/>
                <w:szCs w:val="20"/>
              </w:rPr>
              <w:t xml:space="preserve">unpresented cheques 804, 805, 806, 807 </w:t>
            </w:r>
          </w:p>
        </w:tc>
      </w:tr>
      <w:tr w:rsidR="00C17835" w:rsidRPr="003C60C6" w14:paraId="3CB7EC1F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2555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1F2C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A709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835" w:rsidRPr="003C60C6" w14:paraId="7C6999B4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31CE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Net balance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B628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18,117.87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DBFF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7835" w:rsidRPr="003C60C6" w14:paraId="3DE219A6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86F2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FC28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6950" w14:textId="77777777" w:rsidR="00C17835" w:rsidRPr="003C60C6" w:rsidRDefault="00C17835" w:rsidP="00F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835" w:rsidRPr="003C60C6" w14:paraId="71FAE4C7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CB40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Cashbook </w:t>
            </w: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(balance as of 1st April 2022)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6D7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10,612.89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FF9D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7835" w:rsidRPr="003C60C6" w14:paraId="485AE055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8FB8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Add receipts (from 1st April - 30th Nov)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4F33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13,200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2AB4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7835" w:rsidRPr="003C60C6" w14:paraId="5D896E5A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E568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Less payments (from 1st April - 30th Nov)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C064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sz w:val="20"/>
                <w:szCs w:val="20"/>
              </w:rPr>
              <w:t>-5695.02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8E9A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7835" w:rsidRPr="003C60C6" w14:paraId="1F910923" w14:textId="77777777" w:rsidTr="00FB2731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6CAD" w14:textId="77777777" w:rsidR="00C17835" w:rsidRPr="003C60C6" w:rsidRDefault="00C17835" w:rsidP="00FB2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Net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1DF6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6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Pr="003C6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117.87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3C9B" w14:textId="77777777" w:rsidR="00C17835" w:rsidRPr="003C60C6" w:rsidRDefault="00C17835" w:rsidP="00FB27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C7D5C0" w14:textId="77777777" w:rsidR="00C17835" w:rsidRPr="00C17835" w:rsidRDefault="00C17835">
      <w:pPr>
        <w:rPr>
          <w:b/>
          <w:bCs/>
          <w:u w:val="single"/>
        </w:rPr>
      </w:pPr>
    </w:p>
    <w:sectPr w:rsidR="00C17835" w:rsidRPr="00C1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35"/>
    <w:rsid w:val="00B072FE"/>
    <w:rsid w:val="00C1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698F"/>
  <w15:chartTrackingRefBased/>
  <w15:docId w15:val="{E4100235-CC43-4769-8780-0316CB03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83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83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1</cp:revision>
  <dcterms:created xsi:type="dcterms:W3CDTF">2023-04-24T19:45:00Z</dcterms:created>
  <dcterms:modified xsi:type="dcterms:W3CDTF">2023-04-24T19:47:00Z</dcterms:modified>
</cp:coreProperties>
</file>